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7144" w14:textId="77777777" w:rsidR="00444D14" w:rsidRDefault="00444D14" w:rsidP="00444D14">
      <w:pPr>
        <w:shd w:val="clear" w:color="auto" w:fill="F9F9FA"/>
        <w:spacing w:after="150" w:line="240" w:lineRule="auto"/>
        <w:outlineLvl w:val="2"/>
        <w:rPr>
          <w:rFonts w:eastAsia="Times New Roman" w:cs="Times New Roman"/>
          <w:b/>
          <w:bCs/>
          <w:color w:val="25282B"/>
          <w:spacing w:val="3"/>
          <w:sz w:val="33"/>
          <w:szCs w:val="33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32FA63" wp14:editId="6EBCA491">
            <wp:extent cx="207645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2BB8D" w14:textId="26C2F7F4" w:rsidR="00880826" w:rsidRPr="00880826" w:rsidRDefault="00880826" w:rsidP="00880826">
      <w:pPr>
        <w:pStyle w:val="3"/>
        <w:shd w:val="clear" w:color="auto" w:fill="F9F9FA"/>
        <w:spacing w:after="0"/>
        <w:rPr>
          <w:color w:val="25282B"/>
          <w:spacing w:val="3"/>
          <w:sz w:val="28"/>
          <w:szCs w:val="28"/>
        </w:rPr>
      </w:pPr>
      <w:r w:rsidRPr="00880826">
        <w:rPr>
          <w:color w:val="25282B"/>
          <w:spacing w:val="3"/>
          <w:sz w:val="28"/>
          <w:szCs w:val="28"/>
        </w:rPr>
        <w:t>Заместитель директора по икт</w:t>
      </w:r>
    </w:p>
    <w:p w14:paraId="59E31152" w14:textId="127828D4" w:rsidR="00F9656B" w:rsidRDefault="00880826" w:rsidP="00880826">
      <w:pPr>
        <w:pStyle w:val="3"/>
        <w:shd w:val="clear" w:color="auto" w:fill="F9F9FA"/>
        <w:spacing w:before="0" w:beforeAutospacing="0" w:after="0" w:afterAutospacing="0"/>
        <w:rPr>
          <w:color w:val="25282B"/>
          <w:spacing w:val="3"/>
          <w:sz w:val="28"/>
          <w:szCs w:val="28"/>
        </w:rPr>
      </w:pPr>
      <w:bookmarkStart w:id="0" w:name="_Hlk184133244"/>
      <w:r w:rsidRPr="00880826">
        <w:rPr>
          <w:color w:val="25282B"/>
          <w:spacing w:val="3"/>
          <w:sz w:val="28"/>
          <w:szCs w:val="28"/>
        </w:rPr>
        <w:t>СРЕДНЯЯ ОБЩЕОБРАЗОВАТЕЛЬНАЯ ШКОЛА С.ЯНДИ" АЧХОЙ-МАРТАНОВСКОГО МУНИЦИПАЛЬНОГО РАЙОНА</w:t>
      </w:r>
      <w:r w:rsidR="00F9656B" w:rsidRPr="00F9656B">
        <w:rPr>
          <w:color w:val="25282B"/>
          <w:spacing w:val="3"/>
          <w:sz w:val="28"/>
          <w:szCs w:val="28"/>
        </w:rPr>
        <w:t>"</w:t>
      </w:r>
      <w:bookmarkEnd w:id="0"/>
    </w:p>
    <w:p w14:paraId="771C6BE6" w14:textId="77777777" w:rsidR="00F9656B" w:rsidRPr="00F9656B" w:rsidRDefault="00F9656B" w:rsidP="00F9656B">
      <w:pPr>
        <w:pStyle w:val="3"/>
        <w:shd w:val="clear" w:color="auto" w:fill="F9F9FA"/>
        <w:spacing w:before="0" w:beforeAutospacing="0" w:after="0" w:afterAutospacing="0"/>
        <w:rPr>
          <w:color w:val="25282B"/>
          <w:spacing w:val="3"/>
          <w:sz w:val="28"/>
          <w:szCs w:val="28"/>
        </w:rPr>
      </w:pPr>
    </w:p>
    <w:p w14:paraId="18645317" w14:textId="77777777" w:rsidR="00F9656B" w:rsidRPr="00F9656B" w:rsidRDefault="00F9656B" w:rsidP="00F9656B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color w:val="25282B"/>
          <w:spacing w:val="3"/>
          <w:sz w:val="28"/>
          <w:szCs w:val="28"/>
        </w:rPr>
      </w:pPr>
      <w:r w:rsidRPr="00F9656B">
        <w:rPr>
          <w:b w:val="0"/>
          <w:color w:val="25282B"/>
          <w:spacing w:val="3"/>
          <w:sz w:val="28"/>
          <w:szCs w:val="28"/>
        </w:rPr>
        <w:t>Работодатель</w:t>
      </w:r>
    </w:p>
    <w:p w14:paraId="279A5A0E" w14:textId="77777777" w:rsidR="0039168A" w:rsidRDefault="0039168A" w:rsidP="00F9656B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color w:val="25282B"/>
          <w:spacing w:val="3"/>
          <w:sz w:val="28"/>
          <w:szCs w:val="28"/>
        </w:rPr>
      </w:pPr>
      <w:r w:rsidRPr="0039168A">
        <w:rPr>
          <w:b w:val="0"/>
          <w:color w:val="25282B"/>
          <w:spacing w:val="3"/>
          <w:sz w:val="28"/>
          <w:szCs w:val="28"/>
        </w:rPr>
        <w:t xml:space="preserve">Чеченская Республика, Ачхой-Мартановский район, </w:t>
      </w:r>
      <w:proofErr w:type="spellStart"/>
      <w:r w:rsidRPr="0039168A">
        <w:rPr>
          <w:b w:val="0"/>
          <w:color w:val="25282B"/>
          <w:spacing w:val="3"/>
          <w:sz w:val="28"/>
          <w:szCs w:val="28"/>
        </w:rPr>
        <w:t>Янди</w:t>
      </w:r>
      <w:proofErr w:type="spellEnd"/>
      <w:r w:rsidRPr="0039168A">
        <w:rPr>
          <w:b w:val="0"/>
          <w:color w:val="25282B"/>
          <w:spacing w:val="3"/>
          <w:sz w:val="28"/>
          <w:szCs w:val="28"/>
        </w:rPr>
        <w:t xml:space="preserve"> село, Школьная улица, дом: Д. 9;</w:t>
      </w:r>
    </w:p>
    <w:p w14:paraId="08C1F73D" w14:textId="3FAEDE1C" w:rsidR="00F9656B" w:rsidRPr="00F9656B" w:rsidRDefault="00F9656B" w:rsidP="00F9656B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color w:val="25282B"/>
          <w:spacing w:val="3"/>
          <w:sz w:val="28"/>
          <w:szCs w:val="28"/>
        </w:rPr>
      </w:pPr>
      <w:r w:rsidRPr="00F9656B">
        <w:rPr>
          <w:b w:val="0"/>
          <w:color w:val="25282B"/>
          <w:spacing w:val="3"/>
          <w:sz w:val="28"/>
          <w:szCs w:val="28"/>
        </w:rPr>
        <w:t>Обновлено: 14.</w:t>
      </w:r>
      <w:r w:rsidR="0039168A">
        <w:rPr>
          <w:b w:val="0"/>
          <w:color w:val="25282B"/>
          <w:spacing w:val="3"/>
          <w:sz w:val="28"/>
          <w:szCs w:val="28"/>
        </w:rPr>
        <w:t>11</w:t>
      </w:r>
      <w:r w:rsidRPr="00F9656B">
        <w:rPr>
          <w:b w:val="0"/>
          <w:color w:val="25282B"/>
          <w:spacing w:val="3"/>
          <w:sz w:val="28"/>
          <w:szCs w:val="28"/>
        </w:rPr>
        <w:t>.2024</w:t>
      </w:r>
    </w:p>
    <w:p w14:paraId="1436987C" w14:textId="0CC43A72" w:rsidR="00F9656B" w:rsidRDefault="00F9656B" w:rsidP="00F9656B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color w:val="25282B"/>
          <w:spacing w:val="3"/>
          <w:sz w:val="28"/>
          <w:szCs w:val="28"/>
        </w:rPr>
      </w:pPr>
      <w:r w:rsidRPr="00F9656B">
        <w:rPr>
          <w:b w:val="0"/>
          <w:color w:val="25282B"/>
          <w:spacing w:val="3"/>
          <w:sz w:val="28"/>
          <w:szCs w:val="28"/>
        </w:rPr>
        <w:t>Сайт</w:t>
      </w:r>
      <w:r w:rsidR="0039168A">
        <w:rPr>
          <w:b w:val="0"/>
          <w:color w:val="25282B"/>
          <w:spacing w:val="3"/>
          <w:sz w:val="28"/>
          <w:szCs w:val="28"/>
        </w:rPr>
        <w:t xml:space="preserve">: </w:t>
      </w:r>
      <w:hyperlink r:id="rId6" w:history="1">
        <w:r w:rsidR="00152E4C" w:rsidRPr="006C7D86">
          <w:rPr>
            <w:rStyle w:val="a3"/>
            <w:b w:val="0"/>
            <w:spacing w:val="3"/>
            <w:sz w:val="28"/>
            <w:szCs w:val="28"/>
          </w:rPr>
          <w:t>https://yandisosh.educhr.ru/</w:t>
        </w:r>
      </w:hyperlink>
      <w:r w:rsidR="00152E4C">
        <w:rPr>
          <w:b w:val="0"/>
          <w:color w:val="25282B"/>
          <w:spacing w:val="3"/>
          <w:sz w:val="28"/>
          <w:szCs w:val="28"/>
        </w:rPr>
        <w:t xml:space="preserve"> </w:t>
      </w:r>
    </w:p>
    <w:p w14:paraId="5AEC893C" w14:textId="77777777" w:rsidR="0039168A" w:rsidRPr="00F9656B" w:rsidRDefault="0039168A" w:rsidP="00F9656B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color w:val="25282B"/>
          <w:spacing w:val="3"/>
          <w:sz w:val="28"/>
          <w:szCs w:val="28"/>
        </w:rPr>
      </w:pPr>
    </w:p>
    <w:p w14:paraId="6E51C60C" w14:textId="77777777" w:rsidR="0039168A" w:rsidRPr="0039168A" w:rsidRDefault="0039168A" w:rsidP="0039168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  <w:t>Должностные обязанности</w:t>
      </w:r>
    </w:p>
    <w:p w14:paraId="5227A907" w14:textId="77777777" w:rsidR="0039168A" w:rsidRPr="0039168A" w:rsidRDefault="0039168A" w:rsidP="0039168A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</w:p>
    <w:p w14:paraId="568C5652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</w:r>
    </w:p>
    <w:p w14:paraId="60D86D64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«чувства меняющегося языка»</w:t>
      </w:r>
    </w:p>
    <w:p w14:paraId="69E97ADB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«бытового» подхода («народной лингвистики»)</w:t>
      </w:r>
    </w:p>
    <w:p w14:paraId="3D1B021E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</w:r>
    </w:p>
    <w:p w14:paraId="502D1B94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</w:r>
    </w:p>
    <w:p w14:paraId="6D87DF12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Формирование установки обучающихся на коммуникацию в максимально широком контексте, в том числе в гипермедиа-формате</w:t>
      </w:r>
    </w:p>
    <w:p w14:paraId="10859B5F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</w:r>
    </w:p>
    <w:p w14:paraId="70A6394A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Обсуждение с обучающимися образцов лучших произведений художественной и научной прозы, журналистики, рекламы и т.п.</w:t>
      </w:r>
    </w:p>
    <w:p w14:paraId="33F0CB69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lastRenderedPageBreak/>
        <w:t>Поощрение индивидуального и коллективного литературного творчества обучающихся</w:t>
      </w:r>
    </w:p>
    <w:p w14:paraId="37B85AFB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 xml:space="preserve">Поощрение участия обучающихся в театральных постановках, стимулирование создания ими анимационных и других </w:t>
      </w:r>
      <w:proofErr w:type="spellStart"/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видеопродуктов</w:t>
      </w:r>
      <w:proofErr w:type="spellEnd"/>
    </w:p>
    <w:p w14:paraId="36870EE0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</w:r>
    </w:p>
    <w:p w14:paraId="765269FC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Формирование у обучающихся умения применения в практике устной и письменной речи норм современного литературного русского языка</w:t>
      </w:r>
    </w:p>
    <w:p w14:paraId="52B8D4BE" w14:textId="77777777" w:rsidR="0039168A" w:rsidRPr="0039168A" w:rsidRDefault="0039168A" w:rsidP="0039168A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</w:r>
    </w:p>
    <w:p w14:paraId="17C661F4" w14:textId="77777777" w:rsidR="0039168A" w:rsidRPr="0039168A" w:rsidRDefault="0039168A" w:rsidP="0039168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3D98B2A">
          <v:rect id="_x0000_i1025" style="width:531.3pt;height:0" o:hrpct="0" o:hralign="center" o:hrstd="t" o:hrnoshade="t" o:hr="t" fillcolor="#25282b" stroked="f"/>
        </w:pict>
      </w:r>
    </w:p>
    <w:p w14:paraId="30A89AD1" w14:textId="77777777" w:rsidR="0039168A" w:rsidRPr="0039168A" w:rsidRDefault="0039168A" w:rsidP="0039168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  <w:t>Требования к кандидату</w:t>
      </w:r>
    </w:p>
    <w:p w14:paraId="4F482136" w14:textId="77777777" w:rsidR="0039168A" w:rsidRPr="0039168A" w:rsidRDefault="0039168A" w:rsidP="0039168A">
      <w:pPr>
        <w:numPr>
          <w:ilvl w:val="0"/>
          <w:numId w:val="12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</w:p>
    <w:p w14:paraId="1D2EF3EE" w14:textId="77777777" w:rsidR="0039168A" w:rsidRPr="0039168A" w:rsidRDefault="0039168A" w:rsidP="0039168A">
      <w:pPr>
        <w:numPr>
          <w:ilvl w:val="0"/>
          <w:numId w:val="12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Квалификация: Менеджмент в образовании</w:t>
      </w:r>
    </w:p>
    <w:p w14:paraId="2D50A6BD" w14:textId="77777777" w:rsidR="0039168A" w:rsidRPr="0039168A" w:rsidRDefault="0039168A" w:rsidP="0039168A">
      <w:pPr>
        <w:numPr>
          <w:ilvl w:val="0"/>
          <w:numId w:val="12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Опыт работы от 5 лет</w:t>
      </w:r>
    </w:p>
    <w:p w14:paraId="0A1959C2" w14:textId="77777777" w:rsidR="0039168A" w:rsidRPr="0039168A" w:rsidRDefault="0039168A" w:rsidP="0039168A">
      <w:pPr>
        <w:numPr>
          <w:ilvl w:val="0"/>
          <w:numId w:val="12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Образование: Высшее</w:t>
      </w:r>
    </w:p>
    <w:p w14:paraId="09952AB1" w14:textId="77777777" w:rsidR="0039168A" w:rsidRPr="0039168A" w:rsidRDefault="0039168A" w:rsidP="0039168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Специальность по образованию: Педагогическое образование</w:t>
      </w:r>
    </w:p>
    <w:p w14:paraId="3A937928" w14:textId="77777777" w:rsidR="0039168A" w:rsidRPr="0039168A" w:rsidRDefault="0039168A" w:rsidP="0039168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BBC80F5">
          <v:rect id="_x0000_i1026" style="width:531.3pt;height:0" o:hrpct="0" o:hralign="center" o:hrstd="t" o:hrnoshade="t" o:hr="t" fillcolor="#25282b" stroked="f"/>
        </w:pict>
      </w:r>
    </w:p>
    <w:p w14:paraId="469BB77E" w14:textId="77777777" w:rsidR="0039168A" w:rsidRPr="0039168A" w:rsidRDefault="0039168A" w:rsidP="0039168A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25282B"/>
          <w:spacing w:val="2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b/>
          <w:bCs/>
          <w:color w:val="25282B"/>
          <w:spacing w:val="2"/>
          <w:sz w:val="28"/>
          <w:szCs w:val="28"/>
          <w:lang w:eastAsia="ru-RU"/>
        </w:rPr>
        <w:t>Ключевые навыки</w:t>
      </w:r>
    </w:p>
    <w:p w14:paraId="5EDB2CF2" w14:textId="77777777" w:rsidR="0039168A" w:rsidRPr="0039168A" w:rsidRDefault="0039168A" w:rsidP="0039168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b/>
          <w:bCs/>
          <w:color w:val="25282B"/>
          <w:sz w:val="28"/>
          <w:szCs w:val="28"/>
          <w:lang w:eastAsia="ru-RU"/>
        </w:rPr>
        <w:t>Гибкие навыки</w:t>
      </w:r>
    </w:p>
    <w:p w14:paraId="19582765" w14:textId="77777777" w:rsidR="0039168A" w:rsidRPr="0039168A" w:rsidRDefault="0039168A" w:rsidP="0039168A">
      <w:pPr>
        <w:shd w:val="clear" w:color="auto" w:fill="F9F9FA"/>
        <w:spacing w:after="15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Работа в команде</w:t>
      </w:r>
    </w:p>
    <w:p w14:paraId="65EBFB3F" w14:textId="77777777" w:rsidR="0039168A" w:rsidRPr="0039168A" w:rsidRDefault="0039168A" w:rsidP="0039168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9AC0169">
          <v:rect id="_x0000_i1027" style="width:531.3pt;height:0" o:hrpct="0" o:hralign="center" o:hrstd="t" o:hrnoshade="t" o:hr="t" fillcolor="#25282b" stroked="f"/>
        </w:pict>
      </w:r>
    </w:p>
    <w:p w14:paraId="29128A83" w14:textId="77777777" w:rsidR="0039168A" w:rsidRPr="0039168A" w:rsidRDefault="0039168A" w:rsidP="0039168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  <w:t>Дополнительные требования к кандидату</w:t>
      </w:r>
    </w:p>
    <w:p w14:paraId="47588946" w14:textId="77777777" w:rsidR="0039168A" w:rsidRPr="0039168A" w:rsidRDefault="0039168A" w:rsidP="0039168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Наличие медкнижки</w:t>
      </w:r>
    </w:p>
    <w:p w14:paraId="0D9BF10D" w14:textId="77777777" w:rsidR="0039168A" w:rsidRPr="0039168A" w:rsidRDefault="0039168A" w:rsidP="0039168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6BEDAC8">
          <v:rect id="_x0000_i1028" style="width:531.3pt;height:0" o:hrpct="0" o:hralign="center" o:hrstd="t" o:hrnoshade="t" o:hr="t" fillcolor="#25282b" stroked="f"/>
        </w:pict>
      </w:r>
    </w:p>
    <w:p w14:paraId="2A97196C" w14:textId="2EEB229F" w:rsidR="0039168A" w:rsidRDefault="0039168A" w:rsidP="0039168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EB5B3" w14:textId="77777777" w:rsidR="0039168A" w:rsidRPr="0039168A" w:rsidRDefault="0039168A" w:rsidP="0039168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719A8" w14:textId="77777777" w:rsidR="0039168A" w:rsidRPr="0039168A" w:rsidRDefault="0039168A" w:rsidP="0039168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  <w:lastRenderedPageBreak/>
        <w:t>Требования к исполнителю</w:t>
      </w:r>
    </w:p>
    <w:p w14:paraId="685FF834" w14:textId="77777777" w:rsidR="0039168A" w:rsidRPr="0039168A" w:rsidRDefault="0039168A" w:rsidP="0039168A">
      <w:pPr>
        <w:numPr>
          <w:ilvl w:val="0"/>
          <w:numId w:val="14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Опыт работы от 5 лет</w:t>
      </w:r>
    </w:p>
    <w:p w14:paraId="44C1C93F" w14:textId="77777777" w:rsidR="0039168A" w:rsidRPr="0039168A" w:rsidRDefault="0039168A" w:rsidP="0039168A">
      <w:pPr>
        <w:numPr>
          <w:ilvl w:val="0"/>
          <w:numId w:val="14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Образование: Высшее</w:t>
      </w:r>
    </w:p>
    <w:p w14:paraId="59524503" w14:textId="77777777" w:rsidR="0039168A" w:rsidRPr="0039168A" w:rsidRDefault="0039168A" w:rsidP="0039168A">
      <w:pPr>
        <w:numPr>
          <w:ilvl w:val="0"/>
          <w:numId w:val="14"/>
        </w:numPr>
        <w:shd w:val="clear" w:color="auto" w:fill="FFFFFF"/>
        <w:spacing w:before="100" w:beforeAutospacing="1" w:after="6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Квалификация: Менеджмент в образовании</w:t>
      </w:r>
    </w:p>
    <w:p w14:paraId="442E56BC" w14:textId="77777777" w:rsidR="0039168A" w:rsidRPr="0039168A" w:rsidRDefault="0039168A" w:rsidP="0039168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Специальность по образованию: Педагогическое образование</w:t>
      </w:r>
    </w:p>
    <w:p w14:paraId="40C2518C" w14:textId="77777777" w:rsidR="0039168A" w:rsidRPr="0039168A" w:rsidRDefault="0039168A" w:rsidP="0039168A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2DC08FE">
          <v:rect id="_x0000_i1029" style="width:531.3pt;height:0" o:hrpct="0" o:hralign="center" o:hrstd="t" o:hrnoshade="t" o:hr="t" fillcolor="#25282b" stroked="f"/>
        </w:pict>
      </w:r>
    </w:p>
    <w:p w14:paraId="79BF4D3C" w14:textId="77777777" w:rsidR="0039168A" w:rsidRPr="0039168A" w:rsidRDefault="0039168A" w:rsidP="0039168A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b/>
          <w:bCs/>
          <w:color w:val="25282B"/>
          <w:spacing w:val="3"/>
          <w:sz w:val="28"/>
          <w:szCs w:val="28"/>
          <w:lang w:eastAsia="ru-RU"/>
        </w:rPr>
        <w:t>Дополнительные требования</w:t>
      </w:r>
    </w:p>
    <w:p w14:paraId="3B02EDC9" w14:textId="77777777" w:rsidR="0039168A" w:rsidRPr="0039168A" w:rsidRDefault="0039168A" w:rsidP="0039168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Наличие медкнижки</w:t>
      </w:r>
    </w:p>
    <w:p w14:paraId="4F56D7B6" w14:textId="77777777" w:rsidR="00F9656B" w:rsidRPr="0039168A" w:rsidRDefault="00F9656B" w:rsidP="00F9656B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color w:val="25282B"/>
          <w:spacing w:val="3"/>
          <w:sz w:val="28"/>
          <w:szCs w:val="28"/>
        </w:rPr>
      </w:pPr>
    </w:p>
    <w:p w14:paraId="519E5063" w14:textId="77777777" w:rsidR="00F9656B" w:rsidRPr="0039168A" w:rsidRDefault="00F9656B" w:rsidP="00F9656B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color w:val="25282B"/>
          <w:spacing w:val="3"/>
          <w:sz w:val="28"/>
          <w:szCs w:val="28"/>
        </w:rPr>
      </w:pPr>
      <w:r w:rsidRPr="0039168A">
        <w:rPr>
          <w:b w:val="0"/>
          <w:color w:val="25282B"/>
          <w:spacing w:val="3"/>
          <w:sz w:val="28"/>
          <w:szCs w:val="28"/>
        </w:rPr>
        <w:t>Контактная информация</w:t>
      </w:r>
    </w:p>
    <w:p w14:paraId="54B2A6CC" w14:textId="77777777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Контактное лицо: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</w:t>
      </w:r>
      <w:proofErr w:type="spellStart"/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Шовхалова</w:t>
      </w:r>
      <w:proofErr w:type="spellEnd"/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 xml:space="preserve"> Малика </w:t>
      </w:r>
      <w:proofErr w:type="spellStart"/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Салаудиновна</w:t>
      </w:r>
      <w:proofErr w:type="spellEnd"/>
    </w:p>
    <w:p w14:paraId="64B5BCCB" w14:textId="77777777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Телефон: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</w:t>
      </w:r>
      <w:hyperlink r:id="rId7" w:history="1">
        <w:r w:rsidRPr="0039168A">
          <w:rPr>
            <w:rFonts w:ascii="Times New Roman" w:eastAsia="Times New Roman" w:hAnsi="Times New Roman" w:cs="Times New Roman"/>
            <w:color w:val="014898"/>
            <w:sz w:val="28"/>
            <w:szCs w:val="28"/>
            <w:u w:val="single"/>
            <w:bdr w:val="none" w:sz="0" w:space="0" w:color="auto" w:frame="1"/>
            <w:lang w:eastAsia="ru-RU"/>
          </w:rPr>
          <w:t>9287369341</w:t>
        </w:r>
      </w:hyperlink>
    </w:p>
    <w:p w14:paraId="724DCE10" w14:textId="2DE73952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proofErr w:type="spellStart"/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Email</w:t>
      </w:r>
      <w:proofErr w:type="spellEnd"/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</w:t>
      </w:r>
      <w:hyperlink r:id="rId8" w:history="1">
        <w:r w:rsidRPr="0039168A">
          <w:rPr>
            <w:rFonts w:ascii="Times New Roman" w:eastAsia="Times New Roman" w:hAnsi="Times New Roman" w:cs="Times New Roman"/>
            <w:color w:val="014898"/>
            <w:sz w:val="28"/>
            <w:szCs w:val="28"/>
            <w:u w:val="single"/>
            <w:bdr w:val="none" w:sz="0" w:space="0" w:color="auto" w:frame="1"/>
            <w:lang w:eastAsia="ru-RU"/>
          </w:rPr>
          <w:t>ruaslanru@gmail.com</w:t>
        </w:r>
      </w:hyperlink>
    </w:p>
    <w:p w14:paraId="70C99BD2" w14:textId="77777777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</w:p>
    <w:p w14:paraId="49E93510" w14:textId="77777777" w:rsidR="00F9656B" w:rsidRPr="0039168A" w:rsidRDefault="00F9656B" w:rsidP="00F9656B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color w:val="25282B"/>
          <w:spacing w:val="3"/>
          <w:sz w:val="28"/>
          <w:szCs w:val="28"/>
        </w:rPr>
      </w:pPr>
      <w:r w:rsidRPr="0039168A">
        <w:rPr>
          <w:b w:val="0"/>
          <w:color w:val="25282B"/>
          <w:spacing w:val="3"/>
          <w:sz w:val="28"/>
          <w:szCs w:val="28"/>
        </w:rPr>
        <w:t>Данные по вакансии</w:t>
      </w:r>
    </w:p>
    <w:p w14:paraId="33D378E8" w14:textId="77777777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Профессия: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Учитель</w:t>
      </w:r>
    </w:p>
    <w:p w14:paraId="52D22F3A" w14:textId="77777777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График работы: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Полный рабочий день</w:t>
      </w:r>
    </w:p>
    <w:p w14:paraId="646AA0D4" w14:textId="77777777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Рабочее время: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c 08:00 по 17:00</w:t>
      </w:r>
    </w:p>
    <w:p w14:paraId="69A8E045" w14:textId="77777777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Тип занятости: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Полная занятость</w:t>
      </w:r>
    </w:p>
    <w:p w14:paraId="0EB0AF8E" w14:textId="77777777" w:rsidR="0039168A" w:rsidRPr="0039168A" w:rsidRDefault="0039168A" w:rsidP="003916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Количество рабочих мест: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1</w:t>
      </w:r>
    </w:p>
    <w:p w14:paraId="2B4B910F" w14:textId="77777777" w:rsidR="0039168A" w:rsidRPr="0039168A" w:rsidRDefault="0039168A" w:rsidP="00391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</w:pPr>
      <w:r w:rsidRPr="0039168A">
        <w:rPr>
          <w:rFonts w:ascii="Times New Roman" w:eastAsia="Times New Roman" w:hAnsi="Times New Roman" w:cs="Times New Roman"/>
          <w:color w:val="52575C"/>
          <w:sz w:val="28"/>
          <w:szCs w:val="28"/>
          <w:lang w:eastAsia="ru-RU"/>
        </w:rPr>
        <w:t>Другие возможности:</w:t>
      </w:r>
      <w:r w:rsidRPr="0039168A">
        <w:rPr>
          <w:rFonts w:ascii="Times New Roman" w:eastAsia="Times New Roman" w:hAnsi="Times New Roman" w:cs="Times New Roman"/>
          <w:color w:val="25282B"/>
          <w:sz w:val="28"/>
          <w:szCs w:val="28"/>
          <w:lang w:eastAsia="ru-RU"/>
        </w:rPr>
        <w:t> Специальное рабочее место для инвалидов.</w:t>
      </w:r>
    </w:p>
    <w:p w14:paraId="785857F3" w14:textId="5421E823" w:rsidR="002F39A4" w:rsidRPr="0039168A" w:rsidRDefault="002F39A4" w:rsidP="0039168A">
      <w:pPr>
        <w:pStyle w:val="3"/>
        <w:shd w:val="clear" w:color="auto" w:fill="F9F9FA"/>
        <w:spacing w:before="0" w:beforeAutospacing="0" w:after="0" w:afterAutospacing="0" w:line="276" w:lineRule="auto"/>
        <w:rPr>
          <w:b w:val="0"/>
          <w:sz w:val="28"/>
          <w:szCs w:val="28"/>
        </w:rPr>
      </w:pPr>
    </w:p>
    <w:sectPr w:rsidR="002F39A4" w:rsidRPr="0039168A" w:rsidSect="00444D1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A6F"/>
    <w:multiLevelType w:val="multilevel"/>
    <w:tmpl w:val="EA6C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75D7"/>
    <w:multiLevelType w:val="multilevel"/>
    <w:tmpl w:val="08BA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55E75"/>
    <w:multiLevelType w:val="multilevel"/>
    <w:tmpl w:val="FCBC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F0D36"/>
    <w:multiLevelType w:val="multilevel"/>
    <w:tmpl w:val="0E5A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16A08"/>
    <w:multiLevelType w:val="multilevel"/>
    <w:tmpl w:val="FF78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937CD"/>
    <w:multiLevelType w:val="multilevel"/>
    <w:tmpl w:val="EF02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B51E2"/>
    <w:multiLevelType w:val="multilevel"/>
    <w:tmpl w:val="23F6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7005C"/>
    <w:multiLevelType w:val="multilevel"/>
    <w:tmpl w:val="F54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F205A"/>
    <w:multiLevelType w:val="multilevel"/>
    <w:tmpl w:val="A73A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51D18"/>
    <w:multiLevelType w:val="multilevel"/>
    <w:tmpl w:val="95C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1F3E54"/>
    <w:multiLevelType w:val="multilevel"/>
    <w:tmpl w:val="A98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9763C"/>
    <w:multiLevelType w:val="multilevel"/>
    <w:tmpl w:val="5D9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06220"/>
    <w:multiLevelType w:val="multilevel"/>
    <w:tmpl w:val="5F12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C0042"/>
    <w:multiLevelType w:val="multilevel"/>
    <w:tmpl w:val="0FD8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F0E14"/>
    <w:multiLevelType w:val="multilevel"/>
    <w:tmpl w:val="7488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51105">
    <w:abstractNumId w:val="8"/>
  </w:num>
  <w:num w:numId="2" w16cid:durableId="1185940839">
    <w:abstractNumId w:val="7"/>
  </w:num>
  <w:num w:numId="3" w16cid:durableId="1250196430">
    <w:abstractNumId w:val="0"/>
  </w:num>
  <w:num w:numId="4" w16cid:durableId="1649943909">
    <w:abstractNumId w:val="10"/>
  </w:num>
  <w:num w:numId="5" w16cid:durableId="816329">
    <w:abstractNumId w:val="9"/>
  </w:num>
  <w:num w:numId="6" w16cid:durableId="741097425">
    <w:abstractNumId w:val="4"/>
  </w:num>
  <w:num w:numId="7" w16cid:durableId="173615386">
    <w:abstractNumId w:val="2"/>
  </w:num>
  <w:num w:numId="8" w16cid:durableId="325743444">
    <w:abstractNumId w:val="3"/>
  </w:num>
  <w:num w:numId="9" w16cid:durableId="674116624">
    <w:abstractNumId w:val="6"/>
  </w:num>
  <w:num w:numId="10" w16cid:durableId="1226140317">
    <w:abstractNumId w:val="11"/>
  </w:num>
  <w:num w:numId="11" w16cid:durableId="445317992">
    <w:abstractNumId w:val="5"/>
  </w:num>
  <w:num w:numId="12" w16cid:durableId="1551110104">
    <w:abstractNumId w:val="12"/>
  </w:num>
  <w:num w:numId="13" w16cid:durableId="1961914412">
    <w:abstractNumId w:val="14"/>
  </w:num>
  <w:num w:numId="14" w16cid:durableId="229342251">
    <w:abstractNumId w:val="1"/>
  </w:num>
  <w:num w:numId="15" w16cid:durableId="1051340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14"/>
    <w:rsid w:val="000B7C7B"/>
    <w:rsid w:val="00152E4C"/>
    <w:rsid w:val="002F39A4"/>
    <w:rsid w:val="0039168A"/>
    <w:rsid w:val="003946C2"/>
    <w:rsid w:val="00444D14"/>
    <w:rsid w:val="0072450F"/>
    <w:rsid w:val="00880826"/>
    <w:rsid w:val="00AF72C2"/>
    <w:rsid w:val="00BD5DAB"/>
    <w:rsid w:val="00F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5AD5"/>
  <w15:chartTrackingRefBased/>
  <w15:docId w15:val="{F25444BB-CA65-4BB0-9628-A9C4A156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44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4D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44D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1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391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77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347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7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82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49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5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262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5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25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87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397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4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21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42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95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69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2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97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76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4401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45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96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1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12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134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61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343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25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29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755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4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084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6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38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87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1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62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10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14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9224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20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97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40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28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483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4811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1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25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671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7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646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6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17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38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5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14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01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628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077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9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93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1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95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21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730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9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48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tel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isosh.educhr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amk_2022@mail.ru</cp:lastModifiedBy>
  <cp:revision>4</cp:revision>
  <dcterms:created xsi:type="dcterms:W3CDTF">2024-05-21T05:08:00Z</dcterms:created>
  <dcterms:modified xsi:type="dcterms:W3CDTF">2024-12-03T13:01:00Z</dcterms:modified>
</cp:coreProperties>
</file>